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Roboto" w:cs="Roboto" w:eastAsia="Roboto" w:hAnsi="Roboto"/>
          <w:b w:val="1"/>
        </w:rPr>
        <w:sectPr>
          <w:headerReference r:id="rId6" w:type="default"/>
          <w:footerReference r:id="rId7" w:type="default"/>
          <w:pgSz w:h="16838" w:w="11906"/>
          <w:pgMar w:bottom="1133.8582677165355" w:top="1133.8582677165355" w:left="1440.0000000000002" w:right="1845" w:header="0"/>
          <w:pgNumType w:start="1"/>
          <w:cols w:equalWidth="0" w:num="2">
            <w:col w:space="720" w:w="3950.24"/>
            <w:col w:space="0" w:w="3950.24"/>
          </w:cols>
        </w:sectPr>
      </w:pPr>
      <w:r w:rsidDel="00000000" w:rsidR="00000000" w:rsidRPr="00000000">
        <w:rPr>
          <w:rtl w:val="0"/>
        </w:rPr>
      </w:r>
    </w:p>
    <w:p w:rsidR="00000000" w:rsidDel="00000000" w:rsidP="00000000" w:rsidRDefault="00000000" w:rsidRPr="00000000">
      <w:pPr>
        <w:tabs>
          <w:tab w:val="left" w:pos="2535"/>
        </w:tabs>
        <w:spacing w:line="360" w:lineRule="auto"/>
        <w:contextualSpacing w:val="0"/>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Kurzvita Nils Langner</w:t>
      </w:r>
    </w:p>
    <w:p w:rsidR="00000000" w:rsidDel="00000000" w:rsidP="00000000" w:rsidRDefault="00000000" w:rsidRPr="00000000">
      <w:pPr>
        <w:tabs>
          <w:tab w:val="left" w:pos="2535"/>
        </w:tabs>
        <w:spacing w:line="360" w:lineRule="auto"/>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Nils Langner ist Co-Gründer und Chief Technology Koala beim Hamburger Testing-Spezialisten Leankoala, wo er für die Bereiche Entwicklung, Technologie und Produkt verantwortlich ist. Zuvor war er von 2015 bis 2017 Head of Quality Management bei der Bauer Xcel Media Deutschland KG und von 2009 bis 2015 Head of Quality Management bei Gruner + Jahr Digital Products. Nils hält einen Bachelor of Science in Informatik von der Universität Freiburg. Neben seinem Engagement bei Leankoala ist er als Blogger (thewebhatesme.com) sowie als Buchautor aktiv (“Erfolgreiche Softwareprojekte im Web"). Des Weiteren hält Nils in ganz Deutschland Vorträge zu den Themen Qualität, Monitoring und Lean Testing.</w:t>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Nils ist verheiratet (mit Stefanie) und hat zwei Kinder.</w:t>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18"/>
          <w:szCs w:val="18"/>
        </w:rPr>
      </w:pPr>
      <w:r w:rsidDel="00000000" w:rsidR="00000000" w:rsidRPr="00000000">
        <w:rPr>
          <w:rtl w:val="0"/>
        </w:rPr>
      </w:r>
    </w:p>
    <w:p w:rsidR="00000000" w:rsidDel="00000000" w:rsidP="00000000" w:rsidRDefault="00000000" w:rsidRPr="00000000">
      <w:pPr>
        <w:ind w:left="5640" w:right="-1125" w:firstLine="855"/>
        <w:contextualSpacing w:val="0"/>
        <w:rPr>
          <w:rFonts w:ascii="Roboto" w:cs="Roboto" w:eastAsia="Roboto" w:hAnsi="Roboto"/>
          <w:b w:val="1"/>
          <w:sz w:val="18"/>
          <w:szCs w:val="18"/>
        </w:rPr>
      </w:pPr>
      <w:r w:rsidDel="00000000" w:rsidR="00000000" w:rsidRPr="00000000">
        <w:rPr>
          <w:rtl w:val="0"/>
        </w:rPr>
      </w:r>
    </w:p>
    <w:p w:rsidR="00000000" w:rsidDel="00000000" w:rsidP="00000000" w:rsidRDefault="00000000" w:rsidRPr="00000000">
      <w:pPr>
        <w:ind w:left="5640" w:right="-1125" w:firstLine="855"/>
        <w:contextualSpacing w:val="0"/>
        <w:rPr>
          <w:rFonts w:ascii="Roboto" w:cs="Roboto" w:eastAsia="Roboto" w:hAnsi="Roboto"/>
          <w:sz w:val="20"/>
          <w:szCs w:val="20"/>
        </w:rPr>
      </w:pPr>
      <w:r w:rsidDel="00000000" w:rsidR="00000000" w:rsidRPr="00000000">
        <w:rPr>
          <w:rtl w:val="0"/>
        </w:rPr>
      </w:r>
    </w:p>
    <w:sectPr>
      <w:type w:val="continuous"/>
      <w:pgSz w:h="16838" w:w="11906"/>
      <w:pgMar w:bottom="1133.8582677165355" w:top="1133.8582677165355" w:left="1440.0000000000002" w:right="1845" w:header="0"/>
      <w:cols w:equalWidth="0" w:num="1">
        <w:col w:space="0" w:w="8620.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right="-1125"/>
      <w:contextualSpacing w:val="0"/>
      <w:jc w:val="right"/>
      <w:rPr>
        <w:rFonts w:ascii="Roboto" w:cs="Roboto" w:eastAsia="Roboto" w:hAnsi="Roboto"/>
        <w:b w:val="1"/>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rFonts w:ascii="Roboto" w:cs="Roboto" w:eastAsia="Roboto" w:hAnsi="Roboto"/>
        <w:b w:val="1"/>
      </w:rPr>
    </w:pPr>
    <w:r w:rsidDel="00000000" w:rsidR="00000000" w:rsidRPr="00000000">
      <w:rPr>
        <w:rtl w:val="0"/>
      </w:rPr>
    </w:r>
  </w:p>
  <w:p w:rsidR="00000000" w:rsidDel="00000000" w:rsidP="00000000" w:rsidRDefault="00000000" w:rsidRPr="00000000">
    <w:pPr>
      <w:ind w:right="-1125"/>
      <w:contextualSpacing w:val="0"/>
      <w:jc w:val="right"/>
      <w:rPr>
        <w:rFonts w:ascii="Roboto" w:cs="Roboto" w:eastAsia="Roboto" w:hAnsi="Roboto"/>
        <w:sz w:val="18"/>
        <w:szCs w:val="18"/>
      </w:rPr>
    </w:pPr>
    <w:r w:rsidDel="00000000" w:rsidR="00000000" w:rsidRPr="00000000">
      <w:rPr>
        <w:rFonts w:ascii="Roboto" w:cs="Roboto" w:eastAsia="Roboto" w:hAnsi="Roboto"/>
        <w:b w:val="1"/>
        <w:sz w:val="18"/>
        <w:szCs w:val="18"/>
        <w:rtl w:val="0"/>
      </w:rPr>
      <w:br w:type="textWrapping"/>
      <w:t xml:space="preserve">  </w:t>
      <w:br w:type="textWrapping"/>
      <w:t xml:space="preserve">Stand:</w:t>
    </w:r>
    <w:r w:rsidDel="00000000" w:rsidR="00000000" w:rsidRPr="00000000">
      <w:rPr>
        <w:rFonts w:ascii="Roboto" w:cs="Roboto" w:eastAsia="Roboto" w:hAnsi="Roboto"/>
        <w:sz w:val="18"/>
        <w:szCs w:val="18"/>
        <w:rtl w:val="0"/>
      </w:rPr>
      <w:t xml:space="preserve"> November 2017</w:t>
    </w:r>
  </w:p>
  <w:p w:rsidR="00000000" w:rsidDel="00000000" w:rsidP="00000000" w:rsidRDefault="00000000" w:rsidRPr="00000000">
    <w:pPr>
      <w:ind w:left="119.99999999999979" w:hanging="150"/>
      <w:contextualSpacing w:val="0"/>
      <w:rPr>
        <w:rFonts w:ascii="Roboto" w:cs="Roboto" w:eastAsia="Roboto" w:hAnsi="Roboto"/>
      </w:rPr>
    </w:pPr>
    <w:r w:rsidDel="00000000" w:rsidR="00000000" w:rsidRPr="00000000">
      <w:rPr>
        <w:rFonts w:ascii="Roboto" w:cs="Roboto" w:eastAsia="Roboto" w:hAnsi="Roboto"/>
      </w:rPr>
      <w:drawing>
        <wp:inline distB="114300" distT="114300" distL="114300" distR="114300">
          <wp:extent cx="1166813" cy="1166813"/>
          <wp:effectExtent b="0" l="0" r="0" t="0"/>
          <wp:docPr descr="leankoala Logo.png" id="1" name="image2.png"/>
          <a:graphic>
            <a:graphicData uri="http://schemas.openxmlformats.org/drawingml/2006/picture">
              <pic:pic>
                <pic:nvPicPr>
                  <pic:cNvPr descr="leankoala Logo.png" id="0" name="image2.png"/>
                  <pic:cNvPicPr preferRelativeResize="0"/>
                </pic:nvPicPr>
                <pic:blipFill>
                  <a:blip r:embed="rId1"/>
                  <a:srcRect b="0" l="0" r="0" t="0"/>
                  <a:stretch>
                    <a:fillRect/>
                  </a:stretch>
                </pic:blipFill>
                <pic:spPr>
                  <a:xfrm>
                    <a:off x="0" y="0"/>
                    <a:ext cx="1166813" cy="11668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